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AD" w:rsidRPr="002E18FB" w:rsidRDefault="006754AD" w:rsidP="009B2E3A">
      <w:pPr>
        <w:pStyle w:val="NoSpacing"/>
        <w:rPr>
          <w:sz w:val="20"/>
        </w:rPr>
      </w:pPr>
    </w:p>
    <w:p w:rsidR="009B2E3A" w:rsidRDefault="00966594" w:rsidP="00966594">
      <w:pPr>
        <w:pStyle w:val="NoSpacing"/>
        <w:jc w:val="center"/>
      </w:pPr>
      <w:r>
        <w:rPr>
          <w:rFonts w:ascii="Garamond" w:hAnsi="Garamond"/>
          <w:noProof/>
          <w:sz w:val="32"/>
          <w:szCs w:val="32"/>
        </w:rPr>
        <w:drawing>
          <wp:inline distT="0" distB="0" distL="0" distR="0">
            <wp:extent cx="2371725" cy="864273"/>
            <wp:effectExtent l="19050" t="0" r="9525" b="0"/>
            <wp:docPr id="1" name="Picture 1" descr="Saint Johns Foundation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hns Foundation logo-FINAL"/>
                    <pic:cNvPicPr>
                      <a:picLocks noChangeAspect="1" noChangeArrowheads="1"/>
                    </pic:cNvPicPr>
                  </pic:nvPicPr>
                  <pic:blipFill>
                    <a:blip r:embed="rId4" cstate="print"/>
                    <a:srcRect/>
                    <a:stretch>
                      <a:fillRect/>
                    </a:stretch>
                  </pic:blipFill>
                  <pic:spPr bwMode="auto">
                    <a:xfrm>
                      <a:off x="0" y="0"/>
                      <a:ext cx="2371725" cy="864273"/>
                    </a:xfrm>
                    <a:prstGeom prst="rect">
                      <a:avLst/>
                    </a:prstGeom>
                    <a:noFill/>
                    <a:ln w="9525">
                      <a:noFill/>
                      <a:miter lim="800000"/>
                      <a:headEnd/>
                      <a:tailEnd/>
                    </a:ln>
                  </pic:spPr>
                </pic:pic>
              </a:graphicData>
            </a:graphic>
          </wp:inline>
        </w:drawing>
      </w:r>
    </w:p>
    <w:p w:rsidR="00790948" w:rsidRDefault="00790948" w:rsidP="009B2E3A">
      <w:pPr>
        <w:pStyle w:val="NoSpacing"/>
        <w:jc w:val="center"/>
        <w:rPr>
          <w:b/>
          <w:sz w:val="24"/>
          <w:szCs w:val="24"/>
        </w:rPr>
      </w:pPr>
    </w:p>
    <w:p w:rsidR="00757BA3" w:rsidRDefault="009B2E3A" w:rsidP="009B2E3A">
      <w:pPr>
        <w:pStyle w:val="NoSpacing"/>
        <w:jc w:val="center"/>
        <w:rPr>
          <w:b/>
          <w:sz w:val="24"/>
          <w:szCs w:val="24"/>
        </w:rPr>
      </w:pPr>
      <w:r w:rsidRPr="00966594">
        <w:rPr>
          <w:b/>
          <w:sz w:val="24"/>
          <w:szCs w:val="24"/>
        </w:rPr>
        <w:t>SAINT JOHN’S HEALTH CENTER FOUNDATION</w:t>
      </w:r>
      <w:r w:rsidR="00757BA3">
        <w:rPr>
          <w:b/>
          <w:sz w:val="24"/>
          <w:szCs w:val="24"/>
        </w:rPr>
        <w:t xml:space="preserve"> AND IRENE DUNNE GUILD TO HONOR</w:t>
      </w:r>
    </w:p>
    <w:p w:rsidR="00757BA3" w:rsidRPr="00966594" w:rsidRDefault="00757BA3" w:rsidP="009B2E3A">
      <w:pPr>
        <w:pStyle w:val="NoSpacing"/>
        <w:jc w:val="center"/>
        <w:rPr>
          <w:b/>
          <w:sz w:val="24"/>
          <w:szCs w:val="24"/>
        </w:rPr>
      </w:pPr>
      <w:r>
        <w:rPr>
          <w:b/>
          <w:sz w:val="24"/>
          <w:szCs w:val="24"/>
        </w:rPr>
        <w:t>DAVID AND YOLANDA FOSTER AND TONIAN H</w:t>
      </w:r>
      <w:r w:rsidR="003664D7">
        <w:rPr>
          <w:b/>
          <w:sz w:val="24"/>
          <w:szCs w:val="24"/>
        </w:rPr>
        <w:t>O</w:t>
      </w:r>
      <w:r>
        <w:rPr>
          <w:b/>
          <w:sz w:val="24"/>
          <w:szCs w:val="24"/>
        </w:rPr>
        <w:t xml:space="preserve">HBERG AT </w:t>
      </w:r>
    </w:p>
    <w:p w:rsidR="009B2E3A" w:rsidRDefault="00F20DF9" w:rsidP="009B2E3A">
      <w:pPr>
        <w:pStyle w:val="NoSpacing"/>
        <w:jc w:val="center"/>
        <w:rPr>
          <w:b/>
          <w:sz w:val="24"/>
          <w:szCs w:val="24"/>
        </w:rPr>
      </w:pPr>
      <w:r w:rsidRPr="00966594">
        <w:rPr>
          <w:b/>
          <w:sz w:val="24"/>
          <w:szCs w:val="24"/>
        </w:rPr>
        <w:t xml:space="preserve">ANNUAL </w:t>
      </w:r>
      <w:r w:rsidR="009B2E3A" w:rsidRPr="00966594">
        <w:rPr>
          <w:b/>
          <w:sz w:val="24"/>
          <w:szCs w:val="24"/>
        </w:rPr>
        <w:t>CARITAS GALA</w:t>
      </w:r>
    </w:p>
    <w:p w:rsidR="0010513F" w:rsidRDefault="0010513F" w:rsidP="009B2E3A">
      <w:pPr>
        <w:pStyle w:val="NoSpacing"/>
        <w:jc w:val="center"/>
        <w:rPr>
          <w:b/>
          <w:sz w:val="24"/>
          <w:szCs w:val="24"/>
        </w:rPr>
      </w:pPr>
    </w:p>
    <w:p w:rsidR="0010513F" w:rsidRPr="0010513F" w:rsidRDefault="0010513F" w:rsidP="009B2E3A">
      <w:pPr>
        <w:pStyle w:val="NoSpacing"/>
        <w:jc w:val="center"/>
        <w:rPr>
          <w:b/>
          <w:i/>
          <w:sz w:val="24"/>
          <w:szCs w:val="24"/>
        </w:rPr>
      </w:pPr>
      <w:r w:rsidRPr="0010513F">
        <w:rPr>
          <w:b/>
          <w:i/>
          <w:sz w:val="24"/>
          <w:szCs w:val="24"/>
        </w:rPr>
        <w:t>Spe</w:t>
      </w:r>
      <w:r w:rsidR="00320E9C">
        <w:rPr>
          <w:b/>
          <w:i/>
          <w:sz w:val="24"/>
          <w:szCs w:val="24"/>
        </w:rPr>
        <w:t>cial Performance by David Foste</w:t>
      </w:r>
      <w:r w:rsidR="001E45E5">
        <w:rPr>
          <w:b/>
          <w:i/>
          <w:sz w:val="24"/>
          <w:szCs w:val="24"/>
        </w:rPr>
        <w:t>r</w:t>
      </w:r>
    </w:p>
    <w:p w:rsidR="009B2E3A" w:rsidRDefault="009B2E3A" w:rsidP="009B2E3A">
      <w:pPr>
        <w:pStyle w:val="NoSpacing"/>
        <w:jc w:val="center"/>
      </w:pPr>
    </w:p>
    <w:p w:rsidR="009B2E3A" w:rsidRDefault="009B2E3A" w:rsidP="009B2E3A">
      <w:pPr>
        <w:pStyle w:val="NoSpacing"/>
      </w:pPr>
      <w:r w:rsidRPr="00504F48">
        <w:rPr>
          <w:b/>
        </w:rPr>
        <w:t>SANTA MONICA, CA (Ju</w:t>
      </w:r>
      <w:r w:rsidR="00320E9C">
        <w:rPr>
          <w:b/>
        </w:rPr>
        <w:t>ly</w:t>
      </w:r>
      <w:r w:rsidRPr="00504F48">
        <w:rPr>
          <w:b/>
        </w:rPr>
        <w:t xml:space="preserve"> </w:t>
      </w:r>
      <w:r w:rsidR="00F542F1">
        <w:rPr>
          <w:b/>
        </w:rPr>
        <w:t>8</w:t>
      </w:r>
      <w:r w:rsidRPr="00504F48">
        <w:rPr>
          <w:b/>
        </w:rPr>
        <w:t>, 2014)</w:t>
      </w:r>
      <w:r>
        <w:t xml:space="preserve"> – The Irene Dunne Guild will </w:t>
      </w:r>
      <w:r w:rsidR="00695A2C">
        <w:t>co-</w:t>
      </w:r>
      <w:r>
        <w:t xml:space="preserve">host the 2014 </w:t>
      </w:r>
      <w:r w:rsidRPr="008516C6">
        <w:rPr>
          <w:i/>
        </w:rPr>
        <w:t>Caritas Gala</w:t>
      </w:r>
      <w:r>
        <w:t xml:space="preserve"> </w:t>
      </w:r>
      <w:r w:rsidR="00695A2C">
        <w:t xml:space="preserve">in partnership with the Saint John’s Health Center Foundation </w:t>
      </w:r>
      <w:r w:rsidR="0010513F">
        <w:t>on Oct</w:t>
      </w:r>
      <w:r w:rsidR="00662605">
        <w:t>.</w:t>
      </w:r>
      <w:r w:rsidR="0010513F">
        <w:t xml:space="preserve"> 25 at the Beverly Wilshire Hotel, Beverly Hills.  The event will honor</w:t>
      </w:r>
      <w:r w:rsidR="008516C6">
        <w:t xml:space="preserve"> </w:t>
      </w:r>
      <w:r w:rsidR="00064A27">
        <w:t>multi</w:t>
      </w:r>
      <w:r w:rsidR="002E18FB">
        <w:t xml:space="preserve"> </w:t>
      </w:r>
      <w:r w:rsidR="008516C6">
        <w:t>award-winning</w:t>
      </w:r>
      <w:r>
        <w:t xml:space="preserve"> </w:t>
      </w:r>
      <w:r w:rsidR="008516C6">
        <w:t xml:space="preserve">musician, songwriter, composer, arranger, producer and recording artist David Foster and his wife, television personality, model and interior designer </w:t>
      </w:r>
      <w:r>
        <w:t>Yolanda Foster</w:t>
      </w:r>
      <w:r w:rsidR="008516C6">
        <w:t>;</w:t>
      </w:r>
      <w:r>
        <w:t xml:space="preserve"> and </w:t>
      </w:r>
      <w:proofErr w:type="spellStart"/>
      <w:r>
        <w:t>Toni</w:t>
      </w:r>
      <w:r w:rsidR="00662605">
        <w:t>an</w:t>
      </w:r>
      <w:proofErr w:type="spellEnd"/>
      <w:r>
        <w:t xml:space="preserve"> </w:t>
      </w:r>
      <w:proofErr w:type="spellStart"/>
      <w:r>
        <w:t>Hohberg</w:t>
      </w:r>
      <w:proofErr w:type="spellEnd"/>
      <w:r w:rsidR="008516C6">
        <w:t xml:space="preserve">, </w:t>
      </w:r>
      <w:r w:rsidR="00757BA3">
        <w:t>p</w:t>
      </w:r>
      <w:r w:rsidR="008516C6">
        <w:t xml:space="preserve">resident and </w:t>
      </w:r>
      <w:r w:rsidR="00757BA3">
        <w:t>f</w:t>
      </w:r>
      <w:r w:rsidR="008516C6">
        <w:t xml:space="preserve">ounder of </w:t>
      </w:r>
      <w:r w:rsidR="00C177D4">
        <w:t>FIDM/</w:t>
      </w:r>
      <w:r w:rsidR="008516C6">
        <w:t>Fashion Institute of Design &amp; Merchandising</w:t>
      </w:r>
      <w:r>
        <w:t xml:space="preserve">. The </w:t>
      </w:r>
      <w:r w:rsidR="0010513F">
        <w:t xml:space="preserve">black-tie </w:t>
      </w:r>
      <w:r w:rsidRPr="008516C6">
        <w:rPr>
          <w:i/>
        </w:rPr>
        <w:t>Caritas Gala</w:t>
      </w:r>
      <w:r>
        <w:t xml:space="preserve"> will feature a special performance by David Foster.  </w:t>
      </w:r>
    </w:p>
    <w:p w:rsidR="009B2E3A" w:rsidRDefault="009B2E3A" w:rsidP="009B2E3A">
      <w:pPr>
        <w:pStyle w:val="NoSpacing"/>
      </w:pPr>
    </w:p>
    <w:p w:rsidR="009517A2" w:rsidRDefault="009517A2" w:rsidP="009B2E3A">
      <w:pPr>
        <w:pStyle w:val="NoSpacing"/>
      </w:pPr>
      <w:r>
        <w:t xml:space="preserve">“The </w:t>
      </w:r>
      <w:r w:rsidRPr="009517A2">
        <w:rPr>
          <w:i/>
        </w:rPr>
        <w:t>Caritas Gala</w:t>
      </w:r>
      <w:r>
        <w:t xml:space="preserve"> celebrates individuals who demonstrate compassion for others through exceptional service to the community</w:t>
      </w:r>
      <w:r w:rsidR="003E053C">
        <w:t xml:space="preserve">,” </w:t>
      </w:r>
      <w:r w:rsidR="00D24171">
        <w:t>said Bob Klein, Pres</w:t>
      </w:r>
      <w:r w:rsidR="00666750">
        <w:t>i</w:t>
      </w:r>
      <w:r w:rsidR="00D24171">
        <w:t>dent and CEO, Saint John’s Health Center Foundation</w:t>
      </w:r>
      <w:r w:rsidR="003079E7">
        <w:t>.   “</w:t>
      </w:r>
      <w:r>
        <w:t>Clearly, o</w:t>
      </w:r>
      <w:r w:rsidR="003E053C">
        <w:t>ur honorees</w:t>
      </w:r>
      <w:r w:rsidR="003079E7">
        <w:t xml:space="preserve"> truly e</w:t>
      </w:r>
      <w:r>
        <w:t>xe</w:t>
      </w:r>
      <w:r w:rsidR="003079E7">
        <w:t>m</w:t>
      </w:r>
      <w:r>
        <w:t>plify</w:t>
      </w:r>
      <w:r w:rsidR="003079E7">
        <w:t xml:space="preserve"> the spirit of </w:t>
      </w:r>
      <w:r w:rsidRPr="009517A2">
        <w:rPr>
          <w:i/>
        </w:rPr>
        <w:t>Caritas</w:t>
      </w:r>
      <w:r>
        <w:t xml:space="preserve"> and we are extremely grateful for their generosity and </w:t>
      </w:r>
      <w:r w:rsidR="004948B9">
        <w:t>myriad contributions</w:t>
      </w:r>
      <w:r>
        <w:t xml:space="preserve">.”  </w:t>
      </w:r>
    </w:p>
    <w:p w:rsidR="009517A2" w:rsidRDefault="009517A2" w:rsidP="009B2E3A">
      <w:pPr>
        <w:pStyle w:val="NoSpacing"/>
      </w:pPr>
    </w:p>
    <w:p w:rsidR="00666750" w:rsidRDefault="004948B9" w:rsidP="00666750">
      <w:pPr>
        <w:pStyle w:val="NoSpacing"/>
      </w:pPr>
      <w:r>
        <w:t>“</w:t>
      </w:r>
      <w:r w:rsidR="000D10F9">
        <w:t>All</w:t>
      </w:r>
      <w:r>
        <w:t xml:space="preserve"> of our honorees not only </w:t>
      </w:r>
      <w:r w:rsidR="00790948">
        <w:t xml:space="preserve">are </w:t>
      </w:r>
      <w:r>
        <w:t xml:space="preserve">accomplished figures in their respective professional arenas, but each is personally </w:t>
      </w:r>
      <w:bookmarkStart w:id="0" w:name="_GoBack"/>
      <w:bookmarkEnd w:id="0"/>
      <w:r>
        <w:t xml:space="preserve">dedicated to creating healthier communities,” </w:t>
      </w:r>
      <w:r w:rsidR="00666750">
        <w:t xml:space="preserve">said Kate </w:t>
      </w:r>
      <w:proofErr w:type="spellStart"/>
      <w:r w:rsidR="00666750">
        <w:t>Prudente</w:t>
      </w:r>
      <w:proofErr w:type="spellEnd"/>
      <w:r w:rsidR="00666750">
        <w:t xml:space="preserve">, </w:t>
      </w:r>
      <w:r w:rsidR="00757BA3">
        <w:t>p</w:t>
      </w:r>
      <w:r w:rsidR="00666750">
        <w:t>resident</w:t>
      </w:r>
      <w:r w:rsidR="00790948">
        <w:t xml:space="preserve"> of the</w:t>
      </w:r>
      <w:r w:rsidR="00666750">
        <w:t xml:space="preserve"> Irene Dunne Guild. “</w:t>
      </w:r>
      <w:r w:rsidR="000D10F9">
        <w:t>It gives me great pleasure to be among those celebrating these remarkable individuals.</w:t>
      </w:r>
      <w:r w:rsidR="00666750">
        <w:t>”</w:t>
      </w:r>
    </w:p>
    <w:p w:rsidR="00666750" w:rsidRDefault="00666750" w:rsidP="00666750">
      <w:pPr>
        <w:pStyle w:val="NoSpacing"/>
      </w:pPr>
    </w:p>
    <w:p w:rsidR="00504F48" w:rsidRDefault="006150B1" w:rsidP="009B2E3A">
      <w:pPr>
        <w:pStyle w:val="NoSpacing"/>
      </w:pPr>
      <w:r>
        <w:t xml:space="preserve">The 2014 </w:t>
      </w:r>
      <w:r w:rsidRPr="008516C6">
        <w:rPr>
          <w:i/>
        </w:rPr>
        <w:t>Caritas Award</w:t>
      </w:r>
      <w:r>
        <w:t xml:space="preserve"> will be presented to David and Yolanda Foster</w:t>
      </w:r>
      <w:r w:rsidR="001B6279">
        <w:t xml:space="preserve"> for their continuous support of Providence Saint John’s</w:t>
      </w:r>
      <w:r>
        <w:t>.</w:t>
      </w:r>
      <w:r w:rsidR="00790948">
        <w:t xml:space="preserve"> </w:t>
      </w:r>
      <w:r w:rsidR="00495B81">
        <w:t xml:space="preserve">David </w:t>
      </w:r>
      <w:r w:rsidR="001B6279">
        <w:t xml:space="preserve">is </w:t>
      </w:r>
      <w:r w:rsidR="00966594">
        <w:t>one of the most successful record producers in history</w:t>
      </w:r>
      <w:r w:rsidR="00013545">
        <w:t>.  He has created</w:t>
      </w:r>
      <w:r w:rsidR="00966594">
        <w:t xml:space="preserve"> albums that have collectively sold in the hundreds of millions</w:t>
      </w:r>
      <w:r w:rsidR="00064A27">
        <w:t xml:space="preserve"> and</w:t>
      </w:r>
      <w:r w:rsidR="00966594">
        <w:t xml:space="preserve"> has worked with Barbra Streisand, C</w:t>
      </w:r>
      <w:r w:rsidR="00495B81">
        <w:t>e</w:t>
      </w:r>
      <w:r w:rsidR="00966594">
        <w:t>line Dion, Whitney Hous</w:t>
      </w:r>
      <w:r w:rsidR="00495B81">
        <w:t>t</w:t>
      </w:r>
      <w:r w:rsidR="00966594">
        <w:t xml:space="preserve">on, Michael Jackson, Madonna, Andrea </w:t>
      </w:r>
      <w:proofErr w:type="spellStart"/>
      <w:r w:rsidR="00966594">
        <w:t>Bocelli</w:t>
      </w:r>
      <w:proofErr w:type="spellEnd"/>
      <w:r w:rsidR="00966594">
        <w:t xml:space="preserve">, Michael </w:t>
      </w:r>
      <w:proofErr w:type="spellStart"/>
      <w:r w:rsidR="00966594">
        <w:t>Bublé</w:t>
      </w:r>
      <w:proofErr w:type="spellEnd"/>
      <w:r w:rsidR="00495B81">
        <w:t xml:space="preserve">, Josh </w:t>
      </w:r>
      <w:proofErr w:type="spellStart"/>
      <w:r w:rsidR="00495B81">
        <w:t>Groban</w:t>
      </w:r>
      <w:proofErr w:type="spellEnd"/>
      <w:r w:rsidR="00495B81">
        <w:t>, Rod Stewart and Stevie Wonder</w:t>
      </w:r>
      <w:r w:rsidR="00013545">
        <w:t>, among</w:t>
      </w:r>
      <w:r w:rsidR="00064A27">
        <w:t xml:space="preserve"> a host of</w:t>
      </w:r>
      <w:r w:rsidR="00013545">
        <w:t xml:space="preserve"> others</w:t>
      </w:r>
      <w:r w:rsidR="00495B81">
        <w:t xml:space="preserve">.  </w:t>
      </w:r>
      <w:r w:rsidR="001B6279">
        <w:t>David</w:t>
      </w:r>
      <w:r w:rsidR="00495B81">
        <w:t xml:space="preserve"> has won 16 Grammy Awards, an Emmy Award, </w:t>
      </w:r>
      <w:proofErr w:type="gramStart"/>
      <w:r w:rsidR="00495B81">
        <w:t>a</w:t>
      </w:r>
      <w:proofErr w:type="gramEnd"/>
      <w:r w:rsidR="00495B81">
        <w:t xml:space="preserve"> Golden Globe and received three Oscar nominations for “Best Original Song.” He has been inducted into the Songwriter’s Hall Of Fame and received a star on The Hollywood Walk of Fame.  In 2012, </w:t>
      </w:r>
      <w:r w:rsidR="006D49FE">
        <w:t>David</w:t>
      </w:r>
      <w:r w:rsidR="00495B81">
        <w:t xml:space="preserve"> entered into a new phase in </w:t>
      </w:r>
      <w:r w:rsidR="00013545">
        <w:t>his</w:t>
      </w:r>
      <w:r w:rsidR="00495B81">
        <w:t xml:space="preserve"> career, becoming chairman of Universal</w:t>
      </w:r>
      <w:r w:rsidR="00013545">
        <w:t>’</w:t>
      </w:r>
      <w:r w:rsidR="00495B81">
        <w:t xml:space="preserve">s Verve Music Group. </w:t>
      </w:r>
      <w:r w:rsidR="006D49FE">
        <w:t>He</w:t>
      </w:r>
      <w:r w:rsidR="00495B81">
        <w:t xml:space="preserve"> has made charitable work his life’s other priority, founding The David Foster Foundation in 1985. </w:t>
      </w:r>
      <w:r w:rsidR="00224F3F">
        <w:t>David</w:t>
      </w:r>
      <w:r w:rsidR="00495B81">
        <w:t xml:space="preserve"> has volunteered his time and talent to </w:t>
      </w:r>
      <w:r w:rsidR="00013545">
        <w:t>more than</w:t>
      </w:r>
      <w:r w:rsidR="00495B81">
        <w:t xml:space="preserve"> 400 charities, including the annual Muhammad Ali Celebrity Fight Night, The Andre Agassi Foundation and Carousel of Hope.  </w:t>
      </w:r>
    </w:p>
    <w:p w:rsidR="00982F19" w:rsidRDefault="00982F19" w:rsidP="009B2E3A">
      <w:pPr>
        <w:pStyle w:val="NoSpacing"/>
      </w:pPr>
    </w:p>
    <w:p w:rsidR="00982F19" w:rsidRDefault="00F82A7F" w:rsidP="009B2E3A">
      <w:pPr>
        <w:pStyle w:val="NoSpacing"/>
      </w:pPr>
      <w:r>
        <w:t xml:space="preserve">Yolanda Foster is best known for </w:t>
      </w:r>
      <w:r w:rsidR="00064A27">
        <w:t xml:space="preserve">her </w:t>
      </w:r>
      <w:r>
        <w:t>starring</w:t>
      </w:r>
      <w:r w:rsidR="00064A27">
        <w:t xml:space="preserve"> role</w:t>
      </w:r>
      <w:r>
        <w:t xml:space="preserve"> in </w:t>
      </w:r>
      <w:r w:rsidR="00790948" w:rsidRPr="00790948">
        <w:t>“</w:t>
      </w:r>
      <w:r w:rsidRPr="00790948">
        <w:t>The Real Housewives of Beverly Hills.</w:t>
      </w:r>
      <w:r w:rsidR="00790948" w:rsidRPr="00790948">
        <w:t>”</w:t>
      </w:r>
      <w:r>
        <w:t xml:space="preserve"> </w:t>
      </w:r>
      <w:r w:rsidR="00064A27">
        <w:t>Born i</w:t>
      </w:r>
      <w:r>
        <w:t xml:space="preserve">n </w:t>
      </w:r>
      <w:proofErr w:type="spellStart"/>
      <w:r>
        <w:t>Papendrecht</w:t>
      </w:r>
      <w:proofErr w:type="spellEnd"/>
      <w:r>
        <w:t>, Netherlands</w:t>
      </w:r>
      <w:r w:rsidR="00064A27">
        <w:t>, she</w:t>
      </w:r>
      <w:r>
        <w:t xml:space="preserve"> was discovered </w:t>
      </w:r>
      <w:r w:rsidR="00064A27">
        <w:t xml:space="preserve">at 16 </w:t>
      </w:r>
      <w:r>
        <w:t xml:space="preserve">by Eileen Ford, owner of Ford Models. She signed with Ford and modeled </w:t>
      </w:r>
      <w:r w:rsidR="00064A27">
        <w:t xml:space="preserve">throughout the world.  </w:t>
      </w:r>
      <w:r w:rsidR="006D49FE">
        <w:t xml:space="preserve">Based on her own battle with Lyme disease, Yolanda has become an impassioned advocate for seeking a cure for the debilitating </w:t>
      </w:r>
      <w:r w:rsidR="00C177D4">
        <w:t>disease</w:t>
      </w:r>
      <w:r w:rsidR="006D49FE">
        <w:t xml:space="preserve">.  </w:t>
      </w:r>
      <w:r w:rsidR="00064A27">
        <w:t xml:space="preserve">A </w:t>
      </w:r>
      <w:r w:rsidR="00495B81">
        <w:t xml:space="preserve">dedicated </w:t>
      </w:r>
      <w:r w:rsidR="00966594">
        <w:t>philanthropi</w:t>
      </w:r>
      <w:r w:rsidR="00064A27">
        <w:t xml:space="preserve">st, she is a major supporter of </w:t>
      </w:r>
      <w:r w:rsidR="00966594">
        <w:t>the David Foster Foundation, Habitat for Humanity and the Belo Children</w:t>
      </w:r>
      <w:r w:rsidR="00495B81">
        <w:t>’</w:t>
      </w:r>
      <w:r w:rsidR="00966594">
        <w:t xml:space="preserve">s Cancer Ward in </w:t>
      </w:r>
      <w:r w:rsidR="00495B81">
        <w:t>Manila Hospital in the Philippines</w:t>
      </w:r>
      <w:r w:rsidR="00966594">
        <w:t xml:space="preserve">. </w:t>
      </w:r>
      <w:r>
        <w:t xml:space="preserve">She currently runs </w:t>
      </w:r>
      <w:r w:rsidRPr="00790948">
        <w:t xml:space="preserve">Hopelessly Romantic, </w:t>
      </w:r>
      <w:r>
        <w:t xml:space="preserve">a business to help men and women </w:t>
      </w:r>
      <w:r w:rsidR="00491155">
        <w:t>“</w:t>
      </w:r>
      <w:r>
        <w:t>get wise and keep their romance alive.</w:t>
      </w:r>
      <w:r w:rsidR="00491155">
        <w:t xml:space="preserve">”  </w:t>
      </w:r>
    </w:p>
    <w:p w:rsidR="006150B1" w:rsidRDefault="006150B1" w:rsidP="009B2E3A">
      <w:pPr>
        <w:pStyle w:val="NoSpacing"/>
      </w:pPr>
    </w:p>
    <w:p w:rsidR="008A7CB6" w:rsidRDefault="008A7CB6" w:rsidP="009B2E3A">
      <w:pPr>
        <w:pStyle w:val="NoSpacing"/>
      </w:pPr>
    </w:p>
    <w:p w:rsidR="008A7CB6" w:rsidRDefault="008A7CB6" w:rsidP="009B2E3A">
      <w:pPr>
        <w:pStyle w:val="NoSpacing"/>
      </w:pPr>
    </w:p>
    <w:p w:rsidR="008A7CB6" w:rsidRDefault="008A7CB6" w:rsidP="009B2E3A">
      <w:pPr>
        <w:pStyle w:val="NoSpacing"/>
      </w:pPr>
    </w:p>
    <w:p w:rsidR="006150B1" w:rsidRDefault="00700AD1" w:rsidP="009B2E3A">
      <w:pPr>
        <w:pStyle w:val="NoSpacing"/>
      </w:pPr>
      <w:r>
        <w:lastRenderedPageBreak/>
        <w:t xml:space="preserve">Foundation Trustee </w:t>
      </w:r>
      <w:proofErr w:type="spellStart"/>
      <w:r w:rsidR="006D49FE">
        <w:t>Tonian</w:t>
      </w:r>
      <w:proofErr w:type="spellEnd"/>
      <w:r w:rsidR="006D49FE">
        <w:t xml:space="preserve"> </w:t>
      </w:r>
      <w:proofErr w:type="spellStart"/>
      <w:r w:rsidR="006150B1">
        <w:t>Hohberg</w:t>
      </w:r>
      <w:proofErr w:type="spellEnd"/>
      <w:r w:rsidR="006150B1">
        <w:t xml:space="preserve"> will be honored with the </w:t>
      </w:r>
      <w:r w:rsidR="006150B1" w:rsidRPr="008516C6">
        <w:rPr>
          <w:i/>
        </w:rPr>
        <w:t>Spirit of Saint John’</w:t>
      </w:r>
      <w:r w:rsidRPr="008516C6">
        <w:rPr>
          <w:i/>
        </w:rPr>
        <w:t>s Award</w:t>
      </w:r>
      <w:r>
        <w:t xml:space="preserve"> for her inspirational service to </w:t>
      </w:r>
      <w:r w:rsidR="001B6279">
        <w:t xml:space="preserve">Providence </w:t>
      </w:r>
      <w:r>
        <w:t xml:space="preserve">Saint John’s and its </w:t>
      </w:r>
      <w:r w:rsidR="007605E4">
        <w:t>m</w:t>
      </w:r>
      <w:r>
        <w:t xml:space="preserve">ission. </w:t>
      </w:r>
      <w:proofErr w:type="spellStart"/>
      <w:r>
        <w:t>Hohberg</w:t>
      </w:r>
      <w:proofErr w:type="spellEnd"/>
      <w:r>
        <w:t xml:space="preserve"> is </w:t>
      </w:r>
      <w:r w:rsidR="00C177D4">
        <w:t>p</w:t>
      </w:r>
      <w:r>
        <w:t xml:space="preserve">resident and </w:t>
      </w:r>
      <w:r w:rsidR="00C177D4">
        <w:t>f</w:t>
      </w:r>
      <w:r>
        <w:t>ounder of Fashion Institute of Design &amp; Merchandising, an internationally recognized college with</w:t>
      </w:r>
      <w:r w:rsidR="00C177D4">
        <w:t xml:space="preserve"> </w:t>
      </w:r>
      <w:r>
        <w:t xml:space="preserve">7,000 students and </w:t>
      </w:r>
      <w:r w:rsidR="00790948">
        <w:t>more than</w:t>
      </w:r>
      <w:r>
        <w:t xml:space="preserve"> 60,000 graduates. FIDM is a private degree granting institution of higher learning that specializes in preparing students for careers in fashion design, interior graphic, visual and </w:t>
      </w:r>
      <w:r w:rsidR="00DF5608">
        <w:t xml:space="preserve">entertainment industries. She also </w:t>
      </w:r>
      <w:r w:rsidR="00790948">
        <w:t xml:space="preserve">is </w:t>
      </w:r>
      <w:r w:rsidR="00DF5608">
        <w:t>founder and president of the FIDM Scholarship Foundation and the FIDM Library and Museum Foundation.</w:t>
      </w:r>
      <w:r w:rsidR="00790948">
        <w:t xml:space="preserve"> </w:t>
      </w:r>
      <w:r w:rsidR="00DF5608">
        <w:t xml:space="preserve">A four-term </w:t>
      </w:r>
      <w:r w:rsidR="00790948">
        <w:t>c</w:t>
      </w:r>
      <w:r w:rsidR="00DF5608">
        <w:t xml:space="preserve">ommissioner for the California Student Aid Commission, </w:t>
      </w:r>
      <w:proofErr w:type="spellStart"/>
      <w:r w:rsidR="00DF5608">
        <w:t>Hohberg</w:t>
      </w:r>
      <w:proofErr w:type="spellEnd"/>
      <w:r w:rsidR="00DF5608">
        <w:t xml:space="preserve"> was a member of the American Council on Education Governmental Relations Committee and serves on the </w:t>
      </w:r>
      <w:r w:rsidR="00790948">
        <w:t>e</w:t>
      </w:r>
      <w:r w:rsidR="00DF5608">
        <w:t xml:space="preserve">xecutive </w:t>
      </w:r>
      <w:r w:rsidR="00790948">
        <w:t>c</w:t>
      </w:r>
      <w:r w:rsidR="00DF5608">
        <w:t>ommittee of the Central City Association. She has been honored by the National Women’s Economic Alliance Foundation, the National Conference of Christians and Jews and THE MUSES of California Science Center, among others.</w:t>
      </w:r>
    </w:p>
    <w:p w:rsidR="006150B1" w:rsidRDefault="006150B1" w:rsidP="009B2E3A">
      <w:pPr>
        <w:pStyle w:val="NoSpacing"/>
      </w:pPr>
    </w:p>
    <w:p w:rsidR="006150B1" w:rsidRDefault="006150B1" w:rsidP="009B2E3A">
      <w:pPr>
        <w:pStyle w:val="NoSpacing"/>
      </w:pPr>
      <w:r>
        <w:t xml:space="preserve">The </w:t>
      </w:r>
      <w:r w:rsidRPr="008516C6">
        <w:rPr>
          <w:i/>
        </w:rPr>
        <w:t>Caritas Gala</w:t>
      </w:r>
      <w:r>
        <w:t xml:space="preserve"> is co-hosted each year by the Irene Dunne Guild in partnership with Saint John’s Found</w:t>
      </w:r>
      <w:r w:rsidR="000A2CB9">
        <w:t>a</w:t>
      </w:r>
      <w:r>
        <w:t xml:space="preserve">tion to honor individuals who exemplify dedication and commitment to the community and embody the philosophy and </w:t>
      </w:r>
      <w:r w:rsidR="00654A8B">
        <w:t>m</w:t>
      </w:r>
      <w:r w:rsidR="001B6279">
        <w:t>ission of Providence</w:t>
      </w:r>
      <w:r>
        <w:t xml:space="preserve"> Saint John’s. Procee</w:t>
      </w:r>
      <w:r w:rsidR="000A2CB9">
        <w:t>d</w:t>
      </w:r>
      <w:r>
        <w:t xml:space="preserve">s from the gala benefit vital programs and services at the </w:t>
      </w:r>
      <w:r w:rsidR="00654A8B">
        <w:t>h</w:t>
      </w:r>
      <w:r>
        <w:t xml:space="preserve">ealth </w:t>
      </w:r>
      <w:r w:rsidR="00654A8B">
        <w:t>c</w:t>
      </w:r>
      <w:r>
        <w:t xml:space="preserve">enter. </w:t>
      </w:r>
      <w:r w:rsidR="003C66DF">
        <w:t>Since 1987, the Guild has raised more than $11 million and has</w:t>
      </w:r>
      <w:r>
        <w:t xml:space="preserve"> supported </w:t>
      </w:r>
      <w:r w:rsidR="001B6279">
        <w:t xml:space="preserve">Providence </w:t>
      </w:r>
      <w:r>
        <w:t xml:space="preserve">Saint John’s through a wide variety of innovative </w:t>
      </w:r>
      <w:r w:rsidR="003C66DF">
        <w:t xml:space="preserve">philanthropic, educational and </w:t>
      </w:r>
      <w:r>
        <w:t>volunteer programs and servi</w:t>
      </w:r>
      <w:r w:rsidR="000A2CB9">
        <w:t>c</w:t>
      </w:r>
      <w:r w:rsidR="001C0565">
        <w:t>es.</w:t>
      </w:r>
      <w:r>
        <w:t xml:space="preserve"> The Guild was named </w:t>
      </w:r>
      <w:r w:rsidR="00654A8B">
        <w:t>for</w:t>
      </w:r>
      <w:r>
        <w:t xml:space="preserve"> the late actress Irene Dunne, considered the “First Lady” of </w:t>
      </w:r>
      <w:r w:rsidR="001B6279">
        <w:t xml:space="preserve">Providence </w:t>
      </w:r>
      <w:r>
        <w:t>Saint John’s.</w:t>
      </w:r>
      <w:r w:rsidR="00662605">
        <w:t xml:space="preserve"> This year’s event chair is </w:t>
      </w:r>
      <w:r w:rsidR="00654A8B">
        <w:t>g</w:t>
      </w:r>
      <w:r w:rsidR="00662605">
        <w:t xml:space="preserve">uild member Evelyn </w:t>
      </w:r>
      <w:proofErr w:type="spellStart"/>
      <w:r w:rsidR="00662605">
        <w:t>Guerboian</w:t>
      </w:r>
      <w:proofErr w:type="spellEnd"/>
      <w:r w:rsidR="00662605">
        <w:t>.</w:t>
      </w:r>
    </w:p>
    <w:p w:rsidR="006150B1" w:rsidRDefault="006150B1" w:rsidP="009B2E3A">
      <w:pPr>
        <w:pStyle w:val="NoSpacing"/>
      </w:pPr>
    </w:p>
    <w:p w:rsidR="006150B1" w:rsidRDefault="00064A27" w:rsidP="009B2E3A">
      <w:pPr>
        <w:pStyle w:val="NoSpacing"/>
      </w:pPr>
      <w:r>
        <w:t>P</w:t>
      </w:r>
      <w:r w:rsidR="006150B1">
        <w:t xml:space="preserve">ast </w:t>
      </w:r>
      <w:r w:rsidR="00695A2C" w:rsidRPr="00695A2C">
        <w:rPr>
          <w:i/>
        </w:rPr>
        <w:t>Caritas Gala</w:t>
      </w:r>
      <w:r w:rsidR="00695A2C">
        <w:t xml:space="preserve"> </w:t>
      </w:r>
      <w:r w:rsidR="006150B1">
        <w:t xml:space="preserve">honorees include Tom Hanks and Rita Wilson, Warren Beatty and Annette </w:t>
      </w:r>
      <w:proofErr w:type="spellStart"/>
      <w:r w:rsidR="006150B1">
        <w:t>Bening</w:t>
      </w:r>
      <w:proofErr w:type="spellEnd"/>
      <w:r w:rsidR="006150B1">
        <w:t>, Former First Lady Nancy Reagan, Sir Anthony Hopkins, Arnold Schwarzenegger and Maria Shriver, Martin Sheen, Vin S</w:t>
      </w:r>
      <w:r w:rsidR="001C0565">
        <w:t>cully</w:t>
      </w:r>
      <w:r w:rsidR="006150B1">
        <w:t>, Rober</w:t>
      </w:r>
      <w:r w:rsidR="001C0565">
        <w:t>t</w:t>
      </w:r>
      <w:r w:rsidR="006150B1">
        <w:t xml:space="preserve"> Wag</w:t>
      </w:r>
      <w:r w:rsidR="001C0565">
        <w:t>n</w:t>
      </w:r>
      <w:r w:rsidR="006150B1">
        <w:t xml:space="preserve">er, Angela Lansbury, Pierce </w:t>
      </w:r>
      <w:proofErr w:type="spellStart"/>
      <w:r w:rsidR="006150B1">
        <w:t>Brosnan</w:t>
      </w:r>
      <w:proofErr w:type="spellEnd"/>
      <w:r w:rsidR="006150B1">
        <w:t xml:space="preserve">, Julie Andrews </w:t>
      </w:r>
      <w:r w:rsidR="002510AB">
        <w:t>and Blake</w:t>
      </w:r>
      <w:r w:rsidR="006150B1">
        <w:t xml:space="preserve"> Edwards, Chris O’Donnell and Jimmy Stewart. </w:t>
      </w:r>
    </w:p>
    <w:p w:rsidR="001C0565" w:rsidRDefault="001C0565" w:rsidP="009B2E3A">
      <w:pPr>
        <w:pStyle w:val="NoSpacing"/>
      </w:pPr>
    </w:p>
    <w:p w:rsidR="001C0565" w:rsidRDefault="00C31AF1" w:rsidP="009B2E3A">
      <w:pPr>
        <w:pStyle w:val="NoSpacing"/>
      </w:pPr>
      <w:r>
        <w:t>Individual tickets to the Oct</w:t>
      </w:r>
      <w:r w:rsidR="001B6279">
        <w:t>.</w:t>
      </w:r>
      <w:r>
        <w:t xml:space="preserve"> 25 </w:t>
      </w:r>
      <w:r w:rsidRPr="008516C6">
        <w:rPr>
          <w:i/>
        </w:rPr>
        <w:t>Caritas Gala</w:t>
      </w:r>
      <w:r>
        <w:t xml:space="preserve"> are </w:t>
      </w:r>
      <w:r w:rsidRPr="00D24171">
        <w:t>$</w:t>
      </w:r>
      <w:r w:rsidR="003A2447">
        <w:t xml:space="preserve">500 </w:t>
      </w:r>
      <w:r>
        <w:t xml:space="preserve">and sponsorship packages are available. </w:t>
      </w:r>
      <w:r w:rsidR="001C0565">
        <w:t xml:space="preserve">For </w:t>
      </w:r>
      <w:r>
        <w:t>more information</w:t>
      </w:r>
      <w:r w:rsidR="001C0565">
        <w:t xml:space="preserve">, please contact Tess Csiszar at </w:t>
      </w:r>
      <w:r w:rsidR="001B6279">
        <w:t xml:space="preserve">the </w:t>
      </w:r>
      <w:r w:rsidR="001C0565">
        <w:t xml:space="preserve">Saint John’s Health Center Foundation at (310) 829-8168 or email at </w:t>
      </w:r>
      <w:hyperlink r:id="rId5" w:history="1">
        <w:r w:rsidR="001C0565" w:rsidRPr="007B57A0">
          <w:rPr>
            <w:rStyle w:val="Hyperlink"/>
          </w:rPr>
          <w:t>Tess.Csiszar@stjohns.org</w:t>
        </w:r>
      </w:hyperlink>
      <w:r w:rsidR="001C0565">
        <w:t>.</w:t>
      </w:r>
    </w:p>
    <w:p w:rsidR="001C0565" w:rsidRDefault="001C0565" w:rsidP="009B2E3A">
      <w:pPr>
        <w:pStyle w:val="NoSpacing"/>
      </w:pPr>
    </w:p>
    <w:p w:rsidR="001C0565" w:rsidRDefault="001C0565" w:rsidP="001C0565">
      <w:pPr>
        <w:pStyle w:val="NoSpacing"/>
        <w:jc w:val="center"/>
      </w:pPr>
      <w:r>
        <w:t xml:space="preserve"> # # #</w:t>
      </w:r>
    </w:p>
    <w:p w:rsidR="001C0565" w:rsidRDefault="001C0565" w:rsidP="001C0565">
      <w:pPr>
        <w:pStyle w:val="NoSpacing"/>
        <w:jc w:val="center"/>
      </w:pPr>
    </w:p>
    <w:p w:rsidR="001C0565" w:rsidRDefault="001C0565" w:rsidP="001C0565">
      <w:pPr>
        <w:pStyle w:val="NoSpacing"/>
      </w:pPr>
      <w:r>
        <w:t>Contact:</w:t>
      </w:r>
    </w:p>
    <w:p w:rsidR="001C0565" w:rsidRDefault="001C0565" w:rsidP="001C0565">
      <w:pPr>
        <w:pStyle w:val="NoSpacing"/>
      </w:pPr>
    </w:p>
    <w:p w:rsidR="001C0565" w:rsidRDefault="001C0565" w:rsidP="001C0565">
      <w:pPr>
        <w:pStyle w:val="NoSpacing"/>
      </w:pPr>
      <w:r>
        <w:t>Katy Sweet/Pam Giangregorio</w:t>
      </w:r>
      <w:r>
        <w:tab/>
      </w:r>
      <w:r>
        <w:tab/>
      </w:r>
      <w:r>
        <w:tab/>
      </w:r>
    </w:p>
    <w:p w:rsidR="001C0565" w:rsidRDefault="001C0565" w:rsidP="001C0565">
      <w:pPr>
        <w:pStyle w:val="NoSpacing"/>
      </w:pPr>
      <w:r>
        <w:t>Katy Sweet &amp; Associates Public Relations</w:t>
      </w:r>
      <w:r>
        <w:tab/>
      </w:r>
    </w:p>
    <w:p w:rsidR="001C0565" w:rsidRDefault="001C0565" w:rsidP="001C0565">
      <w:pPr>
        <w:pStyle w:val="NoSpacing"/>
      </w:pPr>
      <w:r>
        <w:t xml:space="preserve">(310) 479-2333 / </w:t>
      </w:r>
      <w:hyperlink r:id="rId6" w:history="1">
        <w:r w:rsidRPr="007B57A0">
          <w:rPr>
            <w:rStyle w:val="Hyperlink"/>
          </w:rPr>
          <w:t>Pam@KatySweetPR.com</w:t>
        </w:r>
      </w:hyperlink>
      <w:r>
        <w:tab/>
      </w:r>
    </w:p>
    <w:sectPr w:rsidR="001C0565" w:rsidSect="008A7CB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2E3A"/>
    <w:rsid w:val="0000258E"/>
    <w:rsid w:val="00013545"/>
    <w:rsid w:val="00064A27"/>
    <w:rsid w:val="000A2CB9"/>
    <w:rsid w:val="000D10F9"/>
    <w:rsid w:val="000E0E4B"/>
    <w:rsid w:val="0010513F"/>
    <w:rsid w:val="00152F6C"/>
    <w:rsid w:val="001B1A72"/>
    <w:rsid w:val="001B6279"/>
    <w:rsid w:val="001C0565"/>
    <w:rsid w:val="001C0FA4"/>
    <w:rsid w:val="001E45E5"/>
    <w:rsid w:val="00224F3F"/>
    <w:rsid w:val="002510AB"/>
    <w:rsid w:val="002E18FB"/>
    <w:rsid w:val="002E3A96"/>
    <w:rsid w:val="003079E7"/>
    <w:rsid w:val="00320E9C"/>
    <w:rsid w:val="00350BE5"/>
    <w:rsid w:val="003664D7"/>
    <w:rsid w:val="00386EE3"/>
    <w:rsid w:val="003A2447"/>
    <w:rsid w:val="003B4933"/>
    <w:rsid w:val="003C66DF"/>
    <w:rsid w:val="003E053C"/>
    <w:rsid w:val="00491155"/>
    <w:rsid w:val="004948B9"/>
    <w:rsid w:val="00495B81"/>
    <w:rsid w:val="004A5C2E"/>
    <w:rsid w:val="00504F48"/>
    <w:rsid w:val="00527B97"/>
    <w:rsid w:val="005724A6"/>
    <w:rsid w:val="005F04B2"/>
    <w:rsid w:val="00603C00"/>
    <w:rsid w:val="006150B1"/>
    <w:rsid w:val="00654A8B"/>
    <w:rsid w:val="00662605"/>
    <w:rsid w:val="00666750"/>
    <w:rsid w:val="006754AD"/>
    <w:rsid w:val="006826A8"/>
    <w:rsid w:val="00695A2C"/>
    <w:rsid w:val="006D49FE"/>
    <w:rsid w:val="006E7474"/>
    <w:rsid w:val="00700AD1"/>
    <w:rsid w:val="00751078"/>
    <w:rsid w:val="00757BA3"/>
    <w:rsid w:val="007605E4"/>
    <w:rsid w:val="007651E8"/>
    <w:rsid w:val="00790948"/>
    <w:rsid w:val="00796B17"/>
    <w:rsid w:val="008516C6"/>
    <w:rsid w:val="008A7CB6"/>
    <w:rsid w:val="009517A2"/>
    <w:rsid w:val="00966594"/>
    <w:rsid w:val="00982F19"/>
    <w:rsid w:val="009B2E3A"/>
    <w:rsid w:val="009F28BF"/>
    <w:rsid w:val="00A05B2B"/>
    <w:rsid w:val="00A80649"/>
    <w:rsid w:val="00BE3BD7"/>
    <w:rsid w:val="00C177D4"/>
    <w:rsid w:val="00C31AF1"/>
    <w:rsid w:val="00CF17C7"/>
    <w:rsid w:val="00D04DE6"/>
    <w:rsid w:val="00D24171"/>
    <w:rsid w:val="00D47970"/>
    <w:rsid w:val="00D80440"/>
    <w:rsid w:val="00DA22BC"/>
    <w:rsid w:val="00DC4F56"/>
    <w:rsid w:val="00DF5608"/>
    <w:rsid w:val="00F20DF9"/>
    <w:rsid w:val="00F405CA"/>
    <w:rsid w:val="00F542F1"/>
    <w:rsid w:val="00F8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E3A"/>
    <w:pPr>
      <w:spacing w:after="0" w:line="240" w:lineRule="auto"/>
    </w:pPr>
  </w:style>
  <w:style w:type="character" w:styleId="Hyperlink">
    <w:name w:val="Hyperlink"/>
    <w:basedOn w:val="DefaultParagraphFont"/>
    <w:uiPriority w:val="99"/>
    <w:unhideWhenUsed/>
    <w:rsid w:val="001C0565"/>
    <w:rPr>
      <w:color w:val="0000FF" w:themeColor="hyperlink"/>
      <w:u w:val="single"/>
    </w:rPr>
  </w:style>
  <w:style w:type="paragraph" w:styleId="BalloonText">
    <w:name w:val="Balloon Text"/>
    <w:basedOn w:val="Normal"/>
    <w:link w:val="BalloonTextChar"/>
    <w:uiPriority w:val="99"/>
    <w:semiHidden/>
    <w:unhideWhenUsed/>
    <w:rsid w:val="0096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E3A"/>
    <w:pPr>
      <w:spacing w:after="0" w:line="240" w:lineRule="auto"/>
    </w:pPr>
  </w:style>
  <w:style w:type="character" w:styleId="Hyperlink">
    <w:name w:val="Hyperlink"/>
    <w:basedOn w:val="DefaultParagraphFont"/>
    <w:uiPriority w:val="99"/>
    <w:unhideWhenUsed/>
    <w:rsid w:val="001C0565"/>
    <w:rPr>
      <w:color w:val="0000FF" w:themeColor="hyperlink"/>
      <w:u w:val="single"/>
    </w:rPr>
  </w:style>
  <w:style w:type="paragraph" w:styleId="BalloonText">
    <w:name w:val="Balloon Text"/>
    <w:basedOn w:val="Normal"/>
    <w:link w:val="BalloonTextChar"/>
    <w:uiPriority w:val="99"/>
    <w:semiHidden/>
    <w:unhideWhenUsed/>
    <w:rsid w:val="0096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KatySweetPR.com" TargetMode="External"/><Relationship Id="rId5" Type="http://schemas.openxmlformats.org/officeDocument/2006/relationships/hyperlink" Target="mailto:Tess.Csiszar@stjohns.or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9</cp:revision>
  <cp:lastPrinted>2014-07-07T21:48:00Z</cp:lastPrinted>
  <dcterms:created xsi:type="dcterms:W3CDTF">2014-07-02T18:54:00Z</dcterms:created>
  <dcterms:modified xsi:type="dcterms:W3CDTF">2014-07-08T16:43:00Z</dcterms:modified>
</cp:coreProperties>
</file>